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26" w:rsidRPr="00AD4A09" w:rsidRDefault="00230426" w:rsidP="0023042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D4A09">
        <w:rPr>
          <w:b/>
          <w:sz w:val="32"/>
          <w:szCs w:val="32"/>
        </w:rPr>
        <w:t>ПОЛОЖЕНИЕ</w:t>
      </w:r>
    </w:p>
    <w:p w:rsidR="00230426" w:rsidRDefault="00230426" w:rsidP="00230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соблюдению требований к служебному поведению муниципальных </w:t>
      </w:r>
      <w:proofErr w:type="gramStart"/>
      <w:r>
        <w:rPr>
          <w:b/>
          <w:sz w:val="28"/>
          <w:szCs w:val="28"/>
        </w:rPr>
        <w:t>служащих  Администрации</w:t>
      </w:r>
      <w:proofErr w:type="gramEnd"/>
      <w:r>
        <w:rPr>
          <w:b/>
          <w:sz w:val="28"/>
          <w:szCs w:val="28"/>
        </w:rPr>
        <w:t xml:space="preserve"> Лихачевского сельского поселения и урегулированию конфликта интересов.</w:t>
      </w:r>
    </w:p>
    <w:p w:rsidR="00230426" w:rsidRDefault="00230426" w:rsidP="00230426">
      <w:pPr>
        <w:jc w:val="center"/>
        <w:rPr>
          <w:b/>
          <w:sz w:val="28"/>
          <w:szCs w:val="28"/>
        </w:rPr>
      </w:pP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665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665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Лихачевского сельского поселения</w:t>
      </w:r>
      <w:r w:rsidRPr="00A5665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 декабря 2008 г. N 273-ФЗ "О противодействии коррупции".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658">
        <w:rPr>
          <w:rFonts w:ascii="Times New Roman" w:hAnsi="Times New Roman" w:cs="Times New Roman"/>
          <w:sz w:val="28"/>
          <w:szCs w:val="28"/>
        </w:rPr>
        <w:t xml:space="preserve">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Тверской области, нормативными правовыми актами местного самоуправления и </w:t>
      </w:r>
      <w:r w:rsidRPr="00A56658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органам местного самоуправления: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а) в обеспечении соблю</w:t>
      </w:r>
      <w:r>
        <w:rPr>
          <w:rFonts w:ascii="Times New Roman" w:hAnsi="Times New Roman" w:cs="Times New Roman"/>
          <w:sz w:val="28"/>
          <w:szCs w:val="28"/>
        </w:rPr>
        <w:t xml:space="preserve">дения муниципальными служащими </w:t>
      </w:r>
      <w:r w:rsidRPr="00A56658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A56658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A56658">
        <w:rPr>
          <w:rFonts w:ascii="Times New Roman" w:hAnsi="Times New Roman" w:cs="Times New Roman"/>
          <w:sz w:val="28"/>
          <w:szCs w:val="28"/>
        </w:rPr>
        <w:t>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интересов), Положения о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Лихачевского сельского поселения</w:t>
      </w:r>
      <w:r w:rsidRPr="00A56658">
        <w:rPr>
          <w:rFonts w:ascii="Times New Roman" w:hAnsi="Times New Roman" w:cs="Times New Roman"/>
          <w:sz w:val="28"/>
          <w:szCs w:val="28"/>
        </w:rPr>
        <w:t>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осуществлении в А</w:t>
      </w:r>
      <w:r w:rsidRPr="00A56658">
        <w:rPr>
          <w:rFonts w:ascii="Times New Roman" w:hAnsi="Times New Roman" w:cs="Times New Roman"/>
          <w:sz w:val="28"/>
          <w:szCs w:val="28"/>
        </w:rPr>
        <w:t>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Лихачевского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56658">
        <w:rPr>
          <w:rFonts w:ascii="Times New Roman" w:hAnsi="Times New Roman" w:cs="Times New Roman"/>
          <w:sz w:val="28"/>
          <w:szCs w:val="28"/>
        </w:rPr>
        <w:t xml:space="preserve"> мер</w:t>
      </w:r>
      <w:proofErr w:type="gramEnd"/>
      <w:r w:rsidRPr="00A56658">
        <w:rPr>
          <w:rFonts w:ascii="Times New Roman" w:hAnsi="Times New Roman" w:cs="Times New Roman"/>
          <w:sz w:val="28"/>
          <w:szCs w:val="28"/>
        </w:rPr>
        <w:t xml:space="preserve"> по предупреждению коррупции.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4. Комиссия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658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proofErr w:type="gramStart"/>
      <w:r w:rsidRPr="00A56658">
        <w:rPr>
          <w:rFonts w:ascii="Times New Roman" w:hAnsi="Times New Roman" w:cs="Times New Roman"/>
          <w:sz w:val="28"/>
          <w:szCs w:val="28"/>
        </w:rPr>
        <w:t>муниципальных  служащих</w:t>
      </w:r>
      <w:proofErr w:type="gramEnd"/>
      <w:r w:rsidRPr="00A56658">
        <w:rPr>
          <w:rFonts w:ascii="Times New Roman" w:hAnsi="Times New Roman" w:cs="Times New Roman"/>
          <w:sz w:val="28"/>
          <w:szCs w:val="28"/>
        </w:rPr>
        <w:t>, замещающих должности муниципальной службы (далее - дол</w:t>
      </w:r>
      <w:r>
        <w:rPr>
          <w:rFonts w:ascii="Times New Roman" w:hAnsi="Times New Roman" w:cs="Times New Roman"/>
          <w:sz w:val="28"/>
          <w:szCs w:val="28"/>
        </w:rPr>
        <w:t>жности муниципальной службы) в Лихачевском сельском поселении</w:t>
      </w:r>
      <w:r w:rsidRPr="00A56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426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5. Комиссия образуется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6658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Лихачевского сельского поселения</w:t>
      </w:r>
      <w:r w:rsidRPr="00A56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658"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56658">
        <w:rPr>
          <w:rFonts w:ascii="Times New Roman" w:hAnsi="Times New Roman" w:cs="Times New Roman"/>
          <w:sz w:val="28"/>
          <w:szCs w:val="28"/>
        </w:rPr>
        <w:t xml:space="preserve">из числа членов комиссии, замещающих должности муниципальной службы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A56658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поселения</w:t>
      </w:r>
      <w:proofErr w:type="gramEnd"/>
      <w:r w:rsidRPr="00A56658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(председатель комиссии), главный специалист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), депутат Совета депутатов Лихачевского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поселения, представитель Администрации Краснохолмского района (по согласованию), определяемый Главой Лихачевского сельского поселения.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56658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A56658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56658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56658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A56658">
        <w:rPr>
          <w:rFonts w:ascii="Times New Roman" w:hAnsi="Times New Roman" w:cs="Times New Roman"/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A56658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6658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Лихачевском сельском поселении</w:t>
      </w:r>
      <w:r w:rsidRPr="00A56658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6658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6658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а) представление Главы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566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6658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</w:t>
      </w:r>
      <w:r w:rsidRPr="00A56658">
        <w:rPr>
          <w:rFonts w:ascii="Times New Roman" w:hAnsi="Times New Roman" w:cs="Times New Roman"/>
          <w:sz w:val="28"/>
          <w:szCs w:val="28"/>
        </w:rPr>
        <w:lastRenderedPageBreak/>
        <w:t xml:space="preserve">служащими требований к служебному поведению, утвержденного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Советом 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6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56658">
        <w:rPr>
          <w:rFonts w:ascii="Times New Roman" w:hAnsi="Times New Roman" w:cs="Times New Roman"/>
          <w:sz w:val="28"/>
          <w:szCs w:val="28"/>
        </w:rPr>
        <w:t xml:space="preserve">.03.2010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56658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- 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6658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A56658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коррупционных и иных правонарушений, в порядке, установленном нормативным правовым актом: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- обращение гражданина, замещавшего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56658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включенную в перечень должностей, утвержденный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A56658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в) представление Главы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56658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Лихачевского сельского поселения </w:t>
      </w:r>
      <w:r w:rsidRPr="00A56658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15. 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56658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Pr="00A56658">
        <w:rPr>
          <w:rFonts w:ascii="Times New Roman" w:hAnsi="Times New Roman" w:cs="Times New Roman"/>
          <w:sz w:val="28"/>
          <w:szCs w:val="28"/>
        </w:rPr>
        <w:lastRenderedPageBreak/>
        <w:t>работу по профилактике коррупционных и иных правонарушений, и с результатами ее проверки;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"б" пункта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665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56658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17.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19. По итогам рассмотрения вопроса, указанного в абзаце втором подпункта "а" 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665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являются достоверными и полными;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56658">
        <w:rPr>
          <w:rFonts w:ascii="Times New Roman" w:hAnsi="Times New Roman" w:cs="Times New Roman"/>
          <w:sz w:val="28"/>
          <w:szCs w:val="28"/>
        </w:rPr>
        <w:t xml:space="preserve"> применить</w:t>
      </w:r>
      <w:proofErr w:type="gramEnd"/>
      <w:r w:rsidRPr="00A56658">
        <w:rPr>
          <w:rFonts w:ascii="Times New Roman" w:hAnsi="Times New Roman" w:cs="Times New Roman"/>
          <w:sz w:val="28"/>
          <w:szCs w:val="28"/>
        </w:rPr>
        <w:t xml:space="preserve"> к муниципальному  служащему конкретную меру ответственности.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20. По итогам рассмотрения вопроса, указанного в абзаце третьем подпункта "а" 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665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lastRenderedPageBreak/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56658">
        <w:rPr>
          <w:rFonts w:ascii="Times New Roman" w:hAnsi="Times New Roman" w:cs="Times New Roman"/>
          <w:sz w:val="28"/>
          <w:szCs w:val="28"/>
        </w:rPr>
        <w:t xml:space="preserve"> указать</w:t>
      </w:r>
      <w:proofErr w:type="gramEnd"/>
      <w:r w:rsidRPr="00A56658">
        <w:rPr>
          <w:rFonts w:ascii="Times New Roman" w:hAnsi="Times New Roman" w:cs="Times New Roman"/>
          <w:sz w:val="28"/>
          <w:szCs w:val="28"/>
        </w:rPr>
        <w:t xml:space="preserve">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21. По итогам рассмотрения вопроса, указанного в абзаце втором подпункта "б" 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665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22. По итогам рассмотрения вопроса, указанного в абзаце третьем подпункта "б"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665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56658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23. По итогам рассмотрения вопросов, предусмотренных подпунктами "а" и "б"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6658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пунктами </w:t>
      </w:r>
      <w:r>
        <w:rPr>
          <w:rFonts w:ascii="Times New Roman" w:hAnsi="Times New Roman" w:cs="Times New Roman"/>
          <w:sz w:val="28"/>
          <w:szCs w:val="28"/>
        </w:rPr>
        <w:t>17-20</w:t>
      </w:r>
      <w:r w:rsidRPr="00A56658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lastRenderedPageBreak/>
        <w:t>24. По итогам рассмотрения вопроса, предусмотренного подпунктом "в"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665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25. Для исполнения решений комиссии могут быть подготовлены проекты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665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Лихачевского сельского поселения</w:t>
      </w:r>
      <w:r w:rsidRPr="00A56658">
        <w:rPr>
          <w:rFonts w:ascii="Times New Roman" w:hAnsi="Times New Roman" w:cs="Times New Roman"/>
          <w:sz w:val="28"/>
          <w:szCs w:val="28"/>
        </w:rPr>
        <w:t>, решений или поручений Главы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56658">
        <w:rPr>
          <w:rFonts w:ascii="Times New Roman" w:hAnsi="Times New Roman" w:cs="Times New Roman"/>
          <w:sz w:val="28"/>
          <w:szCs w:val="28"/>
        </w:rPr>
        <w:t>, которые в установленном порядке представляются на рассмотрение Главе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56658">
        <w:rPr>
          <w:rFonts w:ascii="Times New Roman" w:hAnsi="Times New Roman" w:cs="Times New Roman"/>
          <w:sz w:val="28"/>
          <w:szCs w:val="28"/>
        </w:rPr>
        <w:t>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26. Решения комиссии по вопросам, указанным в пункте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665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6658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56658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"б"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6658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28. В протоколе заседания комиссии указываются: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proofErr w:type="gramStart"/>
      <w:r w:rsidRPr="00A56658">
        <w:rPr>
          <w:rFonts w:ascii="Times New Roman" w:hAnsi="Times New Roman" w:cs="Times New Roman"/>
          <w:sz w:val="28"/>
          <w:szCs w:val="28"/>
        </w:rPr>
        <w:t>муниципальному  служащему</w:t>
      </w:r>
      <w:proofErr w:type="gramEnd"/>
      <w:r w:rsidRPr="00A56658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A56658">
        <w:rPr>
          <w:rFonts w:ascii="Times New Roman" w:hAnsi="Times New Roman" w:cs="Times New Roman"/>
          <w:sz w:val="28"/>
          <w:szCs w:val="28"/>
        </w:rPr>
        <w:t>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30. Копии протокола заседания комиссии в 3-дневный срок со дня заседания направляются Главе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56658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</w:t>
      </w:r>
      <w:r w:rsidRPr="00A56658">
        <w:rPr>
          <w:rFonts w:ascii="Times New Roman" w:hAnsi="Times New Roman" w:cs="Times New Roman"/>
          <w:sz w:val="28"/>
          <w:szCs w:val="28"/>
        </w:rPr>
        <w:lastRenderedPageBreak/>
        <w:t>него – муниципальному служащему, а также по решению комиссии - иным заинтересованным лицам.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31. 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56658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>Главы поселения</w:t>
      </w:r>
      <w:r w:rsidRPr="00A56658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56658">
        <w:rPr>
          <w:rFonts w:ascii="Times New Roman" w:hAnsi="Times New Roman" w:cs="Times New Roman"/>
          <w:sz w:val="28"/>
          <w:szCs w:val="28"/>
        </w:rPr>
        <w:t xml:space="preserve">  оглашается</w:t>
      </w:r>
      <w:proofErr w:type="gramEnd"/>
      <w:r w:rsidRPr="00A56658">
        <w:rPr>
          <w:rFonts w:ascii="Times New Roman" w:hAnsi="Times New Roman" w:cs="Times New Roman"/>
          <w:sz w:val="28"/>
          <w:szCs w:val="28"/>
        </w:rPr>
        <w:t xml:space="preserve"> на ближайшем заседании комиссии и принимается к сведению без обсуждения.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56658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Pr="00A56658">
        <w:rPr>
          <w:rFonts w:ascii="Times New Roman" w:hAnsi="Times New Roman" w:cs="Times New Roman"/>
          <w:sz w:val="28"/>
          <w:szCs w:val="28"/>
        </w:rPr>
        <w:t xml:space="preserve"> решения вопроса о применении к муниципальному  служащему мер ответственности, предусмотренных нормативными правовыми актами Российской Федерации.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30426" w:rsidRPr="00A56658" w:rsidRDefault="00230426" w:rsidP="00230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658">
        <w:rPr>
          <w:rFonts w:ascii="Times New Roman" w:hAnsi="Times New Roman" w:cs="Times New Roman"/>
          <w:sz w:val="28"/>
          <w:szCs w:val="28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35833" w:rsidRDefault="00230426" w:rsidP="00230426">
      <w:pPr>
        <w:pStyle w:val="ConsPlusNormal"/>
        <w:widowControl/>
        <w:ind w:firstLine="540"/>
        <w:jc w:val="both"/>
      </w:pPr>
      <w:r w:rsidRPr="00A56658">
        <w:rPr>
          <w:rFonts w:ascii="Times New Roman" w:hAnsi="Times New Roman" w:cs="Times New Roman"/>
          <w:sz w:val="28"/>
          <w:szCs w:val="28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>
        <w:rPr>
          <w:rFonts w:ascii="Times New Roman" w:hAnsi="Times New Roman" w:cs="Times New Roman"/>
          <w:sz w:val="28"/>
          <w:szCs w:val="28"/>
        </w:rPr>
        <w:t>специалистом А</w:t>
      </w:r>
      <w:r w:rsidRPr="00A5665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Лихачевского сельского поселения</w:t>
      </w:r>
      <w:r w:rsidRPr="00A56658">
        <w:rPr>
          <w:rFonts w:ascii="Times New Roman" w:hAnsi="Times New Roman" w:cs="Times New Roman"/>
          <w:sz w:val="28"/>
          <w:szCs w:val="28"/>
        </w:rPr>
        <w:t>.</w:t>
      </w:r>
    </w:p>
    <w:sectPr w:rsidR="0013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9D"/>
    <w:rsid w:val="00135833"/>
    <w:rsid w:val="00230426"/>
    <w:rsid w:val="003E269D"/>
    <w:rsid w:val="00B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A18FE-7E70-4F1B-AFC4-A7E93EA4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2667</Words>
  <Characters>15202</Characters>
  <Application>Microsoft Office Word</Application>
  <DocSecurity>0</DocSecurity>
  <Lines>126</Lines>
  <Paragraphs>35</Paragraphs>
  <ScaleCrop>false</ScaleCrop>
  <Company/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2018-04-20T13:34:00Z</dcterms:created>
  <dcterms:modified xsi:type="dcterms:W3CDTF">2018-04-25T08:27:00Z</dcterms:modified>
</cp:coreProperties>
</file>